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5"/>
        <w:gridCol w:w="4717"/>
        <w:tblGridChange w:id="0">
          <w:tblGrid>
            <w:gridCol w:w="4605"/>
            <w:gridCol w:w="47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FEDERAL DO VALE DO SÃO FRANCISCO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-719.5275590551165" w:hanging="708.661417322834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COLEGIADO DO PROGRAMA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PÓS-GRADUAÇÃO EM AGRONOMIA – PRODUÇÃO VEGETAL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Campus Ciências Agrárias, Petrolina, Pernambuco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Home Page</w:t>
      </w:r>
      <w:r w:rsidDel="00000000" w:rsidR="00000000" w:rsidRPr="00000000">
        <w:rPr>
          <w:sz w:val="20"/>
          <w:szCs w:val="20"/>
          <w:rtl w:val="0"/>
        </w:rPr>
        <w:t xml:space="preserve">: http://www.producaovegetal.univasf.edu.br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E</w:t>
      </w:r>
      <w:r w:rsidDel="00000000" w:rsidR="00000000" w:rsidRPr="00000000">
        <w:rPr>
          <w:sz w:val="20"/>
          <w:szCs w:val="20"/>
          <w:rtl w:val="0"/>
        </w:rPr>
        <w:t xml:space="preserve">-</w:t>
      </w:r>
      <w:r w:rsidDel="00000000" w:rsidR="00000000" w:rsidRPr="00000000">
        <w:rPr>
          <w:i w:val="1"/>
          <w:sz w:val="20"/>
          <w:szCs w:val="20"/>
          <w:rtl w:val="0"/>
        </w:rPr>
        <w:t xml:space="preserve">mail</w:t>
      </w:r>
      <w:r w:rsidDel="00000000" w:rsidR="00000000" w:rsidRPr="00000000">
        <w:rPr>
          <w:sz w:val="20"/>
          <w:szCs w:val="20"/>
          <w:rtl w:val="0"/>
        </w:rPr>
        <w:t xml:space="preserve">: producaovegetal@univasf.edu.br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FORMULÁRIO DE MATRÍCULA – DISCENTE ESPECIAL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5.0" w:type="dxa"/>
        <w:jc w:val="center"/>
        <w:tblLayout w:type="fixed"/>
        <w:tblLook w:val="0000"/>
      </w:tblPr>
      <w:tblGrid>
        <w:gridCol w:w="1875"/>
        <w:gridCol w:w="510"/>
        <w:gridCol w:w="180"/>
        <w:gridCol w:w="165"/>
        <w:gridCol w:w="720"/>
        <w:gridCol w:w="1050"/>
        <w:gridCol w:w="105"/>
        <w:gridCol w:w="630"/>
        <w:gridCol w:w="555"/>
        <w:gridCol w:w="255"/>
        <w:gridCol w:w="330"/>
        <w:gridCol w:w="375"/>
        <w:gridCol w:w="255"/>
        <w:gridCol w:w="900"/>
        <w:gridCol w:w="105"/>
        <w:gridCol w:w="855"/>
        <w:gridCol w:w="1560"/>
        <w:tblGridChange w:id="0">
          <w:tblGrid>
            <w:gridCol w:w="1875"/>
            <w:gridCol w:w="510"/>
            <w:gridCol w:w="180"/>
            <w:gridCol w:w="165"/>
            <w:gridCol w:w="720"/>
            <w:gridCol w:w="1050"/>
            <w:gridCol w:w="105"/>
            <w:gridCol w:w="630"/>
            <w:gridCol w:w="555"/>
            <w:gridCol w:w="255"/>
            <w:gridCol w:w="330"/>
            <w:gridCol w:w="375"/>
            <w:gridCol w:w="255"/>
            <w:gridCol w:w="900"/>
            <w:gridCol w:w="105"/>
            <w:gridCol w:w="855"/>
            <w:gridCol w:w="1560"/>
          </w:tblGrid>
        </w:tblGridChange>
      </w:tblGrid>
      <w:tr>
        <w:trPr>
          <w:cantSplit w:val="1"/>
          <w:trHeight w:val="248" w:hRule="atLeast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DADOS PESSOAIS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15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Sexo: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15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b w:val="1"/>
                <w:color w:val="000000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Masc. ☐ Fem.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Filiação: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Estado civil: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15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firstLine="71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Pai:  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firstLine="71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Mãe: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RG:                             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de Emissão: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de Nascimento:</w:t>
            </w:r>
          </w:p>
        </w:tc>
      </w:tr>
      <w:tr>
        <w:trPr>
          <w:cantSplit w:val="1"/>
          <w:trHeight w:val="249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                                 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Nacionalidade: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Naturalidade: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Visto Permanente: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5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DADOS COMPLEMENTARES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17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4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País: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6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DDD: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Fone (Fixo e Celular):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49" w:hRule="atLeast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0c0c0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DADOS DA(S) DISCIPLINA(S)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Disciplina(s)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Semestre: (Ex.: 2014.2)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Parecer do colegiado (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Não preencher)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7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7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gridSpan w:val="7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0" w:val="nil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Petrolina (PE),</w:t>
            </w:r>
          </w:p>
          <w:p w:rsidR="00000000" w:rsidDel="00000000" w:rsidP="00000000" w:rsidRDefault="00000000" w:rsidRPr="00000000" w14:paraId="0000017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18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Assinatura do candidato</w:t>
            </w:r>
          </w:p>
          <w:p w:rsidR="00000000" w:rsidDel="00000000" w:rsidP="00000000" w:rsidRDefault="00000000" w:rsidRPr="00000000" w14:paraId="0000018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spacing w:line="360" w:lineRule="auto"/>
        <w:ind w:right="-719.5275590551165" w:hanging="708.6614173228347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Obs.: A seleção dos candidatos para ingresso neste Curso de Pós-Graduação não está vinculada à concessão de bolsas.</w:t>
      </w:r>
    </w:p>
    <w:sectPr>
      <w:headerReference r:id="rId7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5">
    <w:pPr>
      <w:tabs>
        <w:tab w:val="center" w:leader="none" w:pos="4419"/>
        <w:tab w:val="right" w:leader="none" w:pos="8838"/>
      </w:tabs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3095625</wp:posOffset>
          </wp:positionH>
          <wp:positionV relativeFrom="paragraph">
            <wp:posOffset>139458</wp:posOffset>
          </wp:positionV>
          <wp:extent cx="1657033" cy="479667"/>
          <wp:effectExtent b="0" l="0" r="0" t="0"/>
          <wp:wrapNone/>
          <wp:docPr id="10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7033" cy="4796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952500</wp:posOffset>
          </wp:positionH>
          <wp:positionV relativeFrom="paragraph">
            <wp:posOffset>19051</wp:posOffset>
          </wp:positionV>
          <wp:extent cx="2002076" cy="523669"/>
          <wp:effectExtent b="0" l="0" r="0" t="0"/>
          <wp:wrapNone/>
          <wp:docPr id="108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2076" cy="52366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4968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 w:val="1"/>
    <w:locked w:val="1"/>
    <w:rsid w:val="008028D9"/>
    <w:pPr>
      <w:keepNext w:val="1"/>
      <w:jc w:val="center"/>
      <w:outlineLvl w:val="1"/>
    </w:pPr>
    <w:rPr>
      <w:b w:val="1"/>
      <w:bCs w:val="1"/>
      <w:sz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FA4968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locked w:val="1"/>
    <w:rsid w:val="00096669"/>
    <w:rPr>
      <w:rFonts w:cs="Times New Roman"/>
      <w:sz w:val="24"/>
      <w:szCs w:val="24"/>
      <w:lang w:bidi="ar-SA" w:eastAsia="pt-BR" w:val="pt-BR"/>
    </w:rPr>
  </w:style>
  <w:style w:type="character" w:styleId="Forte">
    <w:name w:val="Strong"/>
    <w:basedOn w:val="Fontepargpadro"/>
    <w:uiPriority w:val="99"/>
    <w:qFormat w:val="1"/>
    <w:rsid w:val="007E05E5"/>
    <w:rPr>
      <w:rFonts w:cs="Times New Roman"/>
      <w:b w:val="1"/>
      <w:bCs w:val="1"/>
    </w:rPr>
  </w:style>
  <w:style w:type="paragraph" w:styleId="Rodap">
    <w:name w:val="footer"/>
    <w:basedOn w:val="Normal"/>
    <w:link w:val="RodapChar"/>
    <w:uiPriority w:val="99"/>
    <w:rsid w:val="00FD7EF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locked w:val="1"/>
    <w:rsid w:val="00BB797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441F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locked w:val="1"/>
    <w:rsid w:val="004441FB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99"/>
    <w:qFormat w:val="1"/>
    <w:rsid w:val="00E20D50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9E32D9"/>
    <w:rPr>
      <w:color w:val="0000ff" w:themeColor="hyperlink"/>
      <w:u w:val="single"/>
    </w:rPr>
  </w:style>
  <w:style w:type="table" w:styleId="Tabelacomgrade">
    <w:name w:val="Table Grid"/>
    <w:basedOn w:val="Tabelanormal"/>
    <w:locked w:val="1"/>
    <w:rsid w:val="005264A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2Char" w:customStyle="1">
    <w:name w:val="Título 2 Char"/>
    <w:basedOn w:val="Fontepargpadro"/>
    <w:link w:val="Ttulo2"/>
    <w:rsid w:val="008028D9"/>
    <w:rPr>
      <w:b w:val="1"/>
      <w:bCs w:val="1"/>
      <w:sz w:val="32"/>
      <w:szCs w:val="24"/>
    </w:rPr>
  </w:style>
  <w:style w:type="paragraph" w:styleId="Recuodecorpodetexto2">
    <w:name w:val="Body Text Indent 2"/>
    <w:basedOn w:val="Normal"/>
    <w:link w:val="Recuodecorpodetexto2Char"/>
    <w:rsid w:val="00A766AF"/>
    <w:pPr>
      <w:ind w:left="1843" w:hanging="427"/>
    </w:pPr>
    <w:rPr>
      <w:rFonts w:ascii="Arial" w:hAnsi="Arial"/>
      <w:szCs w:val="20"/>
      <w:lang/>
    </w:rPr>
  </w:style>
  <w:style w:type="character" w:styleId="Recuodecorpodetexto2Char" w:customStyle="1">
    <w:name w:val="Recuo de corpo de texto 2 Char"/>
    <w:basedOn w:val="Fontepargpadro"/>
    <w:link w:val="Recuodecorpodetexto2"/>
    <w:rsid w:val="00A766AF"/>
    <w:rPr>
      <w:rFonts w:ascii="Arial" w:hAnsi="Arial"/>
      <w:sz w:val="24"/>
      <w:szCs w:val="20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4SWxeeIUKuIUpX3UO2Q20zk5pg==">CgMxLjAyCWguMzBqMHpsbDgAciExOFpqZXRlOUgtaEktR3hUS1g0MTloY2p2cTFTSUFHMG8=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2014-08-04T11:45:00Z</dcterms:created>
  <dc:creator>PROFESSOR</dc:creator>
</cp:coreProperties>
</file>